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E56" w:rsidRDefault="00ED3E56" w:rsidP="00A55BA3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September 12, 2025 11:31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邀請派員免費參加「電腦針織產品設計與自動化設備實機操作基礎班」</w:t>
      </w:r>
      <w:r w:rsidR="00425211">
        <w:rPr>
          <w:rFonts w:ascii="Tahoma" w:hAnsi="Tahoma" w:cs="Tahoma" w:hint="eastAsia"/>
          <w:sz w:val="20"/>
          <w:szCs w:val="20"/>
        </w:rPr>
        <w:t>免費</w:t>
      </w:r>
      <w:r>
        <w:rPr>
          <w:rFonts w:ascii="Tahoma" w:hAnsi="Tahoma" w:cs="Tahoma" w:hint="eastAsia"/>
          <w:sz w:val="20"/>
          <w:szCs w:val="20"/>
        </w:rPr>
        <w:t>培訓課程</w:t>
      </w:r>
    </w:p>
    <w:p w:rsidR="00ED3E56" w:rsidRDefault="00ED3E56" w:rsidP="00ED3E56"/>
    <w:p w:rsidR="00ED3E56" w:rsidRDefault="00ED3E56" w:rsidP="00ED3E5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</w:p>
    <w:p w:rsidR="00ED3E56" w:rsidRDefault="00ED3E56" w:rsidP="00A55BA3">
      <w:pPr>
        <w:spacing w:line="200" w:lineRule="exact"/>
        <w:rPr>
          <w:rFonts w:ascii="標楷體" w:eastAsia="標楷體" w:hAnsi="標楷體" w:hint="eastAsia"/>
          <w:sz w:val="28"/>
          <w:szCs w:val="28"/>
        </w:rPr>
      </w:pPr>
    </w:p>
    <w:p w:rsidR="00ED3E56" w:rsidRDefault="00ED3E56" w:rsidP="00A55BA3">
      <w:pPr>
        <w:spacing w:line="360" w:lineRule="exact"/>
        <w:rPr>
          <w:rFonts w:hint="eastAsia"/>
        </w:rPr>
      </w:pPr>
      <w:r>
        <w:rPr>
          <w:rFonts w:ascii="標楷體" w:eastAsia="標楷體" w:hAnsi="標楷體" w:hint="eastAsia"/>
          <w:sz w:val="28"/>
          <w:szCs w:val="28"/>
        </w:rPr>
        <w:t>轉發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「電腦針織產品設計與自動化設備實機操作基礎班」</w:t>
      </w:r>
      <w:r>
        <w:rPr>
          <w:rFonts w:ascii="標楷體" w:eastAsia="標楷體" w:hAnsi="標楷體" w:hint="eastAsia"/>
          <w:sz w:val="28"/>
          <w:szCs w:val="28"/>
        </w:rPr>
        <w:t>免費培訓課程資訊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，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利用</w:t>
      </w:r>
      <w:r>
        <w:rPr>
          <w:rFonts w:ascii="Arial" w:hAnsi="Arial" w:cs="Arial"/>
          <w:b/>
          <w:bCs/>
          <w:color w:val="C00000"/>
          <w:sz w:val="28"/>
          <w:szCs w:val="28"/>
        </w:rPr>
        <w:t>4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個週六</w:t>
      </w:r>
      <w:r>
        <w:rPr>
          <w:rFonts w:ascii="標楷體" w:eastAsia="標楷體" w:hAnsi="標楷體" w:hint="eastAsia"/>
          <w:sz w:val="28"/>
          <w:szCs w:val="28"/>
        </w:rPr>
        <w:t>在亞東科技大學實習大樓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樓</w:t>
      </w:r>
      <w:r>
        <w:rPr>
          <w:rFonts w:ascii="Arial" w:hAnsi="Arial" w:cs="Arial"/>
          <w:sz w:val="28"/>
          <w:szCs w:val="28"/>
        </w:rPr>
        <w:t>60422</w:t>
      </w:r>
      <w:r>
        <w:rPr>
          <w:rFonts w:ascii="標楷體" w:eastAsia="標楷體" w:hAnsi="標楷體" w:hint="eastAsia"/>
          <w:sz w:val="28"/>
          <w:szCs w:val="28"/>
        </w:rPr>
        <w:t>教室上課，有實機操作，歡迎有興趣廠商報名，額滿即截止，報名連結：</w:t>
      </w:r>
      <w:r>
        <w:rPr>
          <w:rFonts w:ascii="Arial" w:hAnsi="Arial" w:cs="Arial"/>
          <w:sz w:val="28"/>
          <w:szCs w:val="28"/>
        </w:rPr>
        <w:t xml:space="preserve"> </w:t>
      </w:r>
      <w:hyperlink r:id="rId4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https://forms.gle/FPSiy9iDcHNHd2ui6</w:t>
        </w:r>
      </w:hyperlink>
    </w:p>
    <w:p w:rsidR="00ED3E56" w:rsidRDefault="00ED3E56" w:rsidP="00ED3E56">
      <w:pPr>
        <w:spacing w:line="240" w:lineRule="exact"/>
        <w:rPr>
          <w:rFonts w:ascii="Arial" w:hAnsi="Arial" w:cs="Arial"/>
          <w:sz w:val="28"/>
          <w:szCs w:val="28"/>
        </w:rPr>
      </w:pPr>
    </w:p>
    <w:tbl>
      <w:tblPr>
        <w:tblW w:w="10458" w:type="dxa"/>
        <w:tblCellMar>
          <w:left w:w="0" w:type="dxa"/>
          <w:right w:w="0" w:type="dxa"/>
        </w:tblCellMar>
        <w:tblLook w:val="04A0"/>
      </w:tblPr>
      <w:tblGrid>
        <w:gridCol w:w="688"/>
        <w:gridCol w:w="681"/>
        <w:gridCol w:w="1419"/>
        <w:gridCol w:w="3575"/>
        <w:gridCol w:w="4095"/>
      </w:tblGrid>
      <w:tr w:rsidR="00ED3E56" w:rsidTr="00A55BA3">
        <w:trPr>
          <w:cantSplit/>
          <w:trHeight w:val="565"/>
        </w:trPr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rPr>
                <w:rFonts w:ascii="標楷體" w:eastAsia="標楷體" w:hAnsi="標楷體"/>
                <w:spacing w:val="-6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br w:type="page"/>
            </w:r>
            <w:r>
              <w:rPr>
                <w:rFonts w:ascii="標楷體" w:eastAsia="標楷體" w:hAnsi="標楷體" w:hint="eastAsia"/>
                <w:spacing w:val="-6"/>
                <w:kern w:val="2"/>
              </w:rPr>
              <w:t>班</w:t>
            </w:r>
            <w:r>
              <w:rPr>
                <w:rFonts w:ascii="標楷體" w:eastAsia="標楷體" w:hAnsi="標楷體" w:hint="eastAsia"/>
                <w:color w:val="44546A"/>
                <w:spacing w:val="-6"/>
                <w:kern w:val="2"/>
              </w:rPr>
              <w:t>別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spacing w:val="-6"/>
                <w:kern w:val="2"/>
              </w:rPr>
            </w:pPr>
            <w:r>
              <w:rPr>
                <w:rFonts w:ascii="標楷體" w:eastAsia="標楷體" w:hAnsi="標楷體" w:hint="eastAsia"/>
                <w:spacing w:val="-6"/>
                <w:kern w:val="2"/>
              </w:rPr>
              <w:t>編號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日期</w:t>
            </w:r>
          </w:p>
        </w:tc>
        <w:tc>
          <w:tcPr>
            <w:tcW w:w="3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課程名稱及講師</w:t>
            </w:r>
          </w:p>
        </w:tc>
        <w:tc>
          <w:tcPr>
            <w:tcW w:w="4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課程大綱</w:t>
            </w:r>
          </w:p>
        </w:tc>
      </w:tr>
      <w:tr w:rsidR="00ED3E56" w:rsidTr="00A55BA3">
        <w:trPr>
          <w:cantSplit/>
          <w:trHeight w:val="4808"/>
        </w:trPr>
        <w:tc>
          <w:tcPr>
            <w:tcW w:w="6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  <w:hideMark/>
          </w:tcPr>
          <w:p w:rsidR="00ED3E56" w:rsidRDefault="00ED3E56">
            <w:pPr>
              <w:ind w:left="113" w:right="113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電腦針織產品設計與自動化設備實機操作基礎班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6-1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3E56" w:rsidRDefault="00ED3E56">
            <w:pPr>
              <w:jc w:val="center"/>
              <w:rPr>
                <w:rFonts w:ascii="標楷體" w:eastAsia="標楷體" w:hAnsi="標楷體"/>
                <w:b/>
                <w:bCs/>
                <w:color w:val="C00000"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  <w:t>9/20(六)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  <w:t>9/27(六)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  <w:t>11/1(六)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color w:val="C00000"/>
                <w:kern w:val="2"/>
              </w:rPr>
              <w:t>11/8(六)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每日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b/>
                <w:bCs/>
                <w:color w:val="0070C0"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70C0"/>
                <w:kern w:val="2"/>
              </w:rPr>
              <w:t>9:00-17:30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kern w:val="2"/>
              </w:rPr>
            </w:pPr>
          </w:p>
          <w:p w:rsidR="00ED3E56" w:rsidRDefault="00ED3E56">
            <w:pPr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</w:rPr>
              <w:t>開課地點:</w:t>
            </w:r>
            <w:r>
              <w:rPr>
                <w:kern w:val="2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 xml:space="preserve">亞東科大 </w:t>
            </w:r>
          </w:p>
          <w:p w:rsidR="00ED3E56" w:rsidRDefault="00ED3E56">
            <w:pPr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實習大樓4樓60422教室(地址 220新北市板橋區四川路二段58號)</w:t>
            </w:r>
            <w:r>
              <w:rPr>
                <w:rFonts w:ascii="標楷體" w:eastAsia="標楷體" w:hAnsi="標楷體" w:hint="eastAsia"/>
                <w:kern w:val="2"/>
              </w:rPr>
              <w:t xml:space="preserve"> 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3E56" w:rsidRDefault="00ED3E56">
            <w:pPr>
              <w:jc w:val="both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「</w:t>
            </w:r>
            <w:r>
              <w:rPr>
                <w:rFonts w:ascii="標楷體" w:eastAsia="標楷體" w:hAnsi="標楷體" w:hint="eastAsia"/>
                <w:color w:val="EE0000"/>
                <w:kern w:val="2"/>
              </w:rPr>
              <w:t>電腦針織產品設計與自動化設備實機操作基礎班</w:t>
            </w:r>
            <w:r>
              <w:rPr>
                <w:rFonts w:ascii="標楷體" w:eastAsia="標楷體" w:hAnsi="標楷體" w:hint="eastAsia"/>
                <w:kern w:val="2"/>
              </w:rPr>
              <w:t>」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講師:</w:t>
            </w:r>
          </w:p>
          <w:p w:rsidR="00ED3E56" w:rsidRDefault="00ED3E56">
            <w:pPr>
              <w:jc w:val="center"/>
              <w:rPr>
                <w:rFonts w:ascii="標楷體" w:eastAsia="標楷體" w:hAnsi="標楷體" w:hint="eastAsia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亞東科技大學/助理教授級專業技術員 </w:t>
            </w:r>
            <w:r>
              <w:rPr>
                <w:rFonts w:ascii="標楷體" w:eastAsia="標楷體" w:hAnsi="標楷體" w:hint="eastAsia"/>
                <w:kern w:val="2"/>
                <w:highlight w:val="yellow"/>
              </w:rPr>
              <w:t>翁燕夢</w:t>
            </w:r>
          </w:p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/>
                <w:color w:val="EE0000"/>
                <w:kern w:val="2"/>
              </w:rPr>
            </w:pPr>
            <w:r>
              <w:rPr>
                <w:rFonts w:ascii="標楷體" w:eastAsia="標楷體" w:hAnsi="標楷體" w:hint="eastAsia"/>
                <w:color w:val="EE0000"/>
                <w:kern w:val="2"/>
              </w:rPr>
              <w:t>(一)基本針織基礎概論與軟體應用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1.針織概論暨橫編針織技術應用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2.電腦繪圖工具暨織片設計繪圖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3.STOLL電腦橫編針織機-介紹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color w:val="EE0000"/>
                <w:kern w:val="2"/>
              </w:rPr>
            </w:pPr>
            <w:r>
              <w:rPr>
                <w:rFonts w:ascii="標楷體" w:eastAsia="標楷體" w:hAnsi="標楷體" w:hint="eastAsia"/>
                <w:color w:val="EE0000"/>
                <w:kern w:val="2"/>
              </w:rPr>
              <w:t>(二)橫編針織品基本成型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1.引返組織、基本成型講解與繪圖練習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2.花型參數及紗嘴功能設置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3.針織品尺寸縮放- C.P.I &amp; W.P.I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4.實機操作- 穿紗步驟和機器操作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color w:val="EE0000"/>
                <w:kern w:val="2"/>
              </w:rPr>
            </w:pPr>
            <w:r>
              <w:rPr>
                <w:rFonts w:ascii="標楷體" w:eastAsia="標楷體" w:hAnsi="標楷體" w:hint="eastAsia"/>
                <w:color w:val="EE0000"/>
                <w:kern w:val="2"/>
              </w:rPr>
              <w:t>(三)針織基礎雙面組織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1.單面與雙面緹花組織繪圖工具練習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2.電腦繪圖工具暨織片設計繪圖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3.圖片置入及版型轉化花型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4.程式設置與實機操作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color w:val="EE0000"/>
                <w:kern w:val="2"/>
              </w:rPr>
            </w:pPr>
            <w:r>
              <w:rPr>
                <w:rFonts w:ascii="標楷體" w:eastAsia="標楷體" w:hAnsi="標楷體" w:hint="eastAsia"/>
                <w:color w:val="EE0000"/>
                <w:kern w:val="2"/>
              </w:rPr>
              <w:t>(四)高效智能創意設計與應用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1.顏色排列- Color Arrangement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2.創意設計繪圖使用CA工具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 w:hint="eastAsia"/>
                <w:kern w:val="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3.花型組織與成型應用</w:t>
            </w:r>
          </w:p>
          <w:p w:rsidR="00ED3E56" w:rsidRDefault="00ED3E56" w:rsidP="00A55BA3">
            <w:pPr>
              <w:spacing w:line="320" w:lineRule="exact"/>
              <w:jc w:val="both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4.完整程式設置步驟與實機操作</w:t>
            </w:r>
          </w:p>
        </w:tc>
      </w:tr>
      <w:tr w:rsidR="00ED3E56" w:rsidTr="00A55BA3">
        <w:trPr>
          <w:cantSplit/>
          <w:trHeight w:val="2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3E56" w:rsidRDefault="00ED3E56">
            <w:pPr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6-1課程聯絡人</w:t>
            </w:r>
          </w:p>
        </w:tc>
        <w:tc>
          <w:tcPr>
            <w:tcW w:w="7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E56" w:rsidRDefault="00ED3E56">
            <w:pPr>
              <w:jc w:val="both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紡織產業綜合研究所 李錦妮小姐　02-22670321分機3416</w:t>
            </w:r>
          </w:p>
        </w:tc>
      </w:tr>
    </w:tbl>
    <w:p w:rsidR="00ED3E56" w:rsidRDefault="00ED3E56" w:rsidP="00ED3E56">
      <w:pPr>
        <w:rPr>
          <w:rFonts w:ascii="Calibri" w:hAnsi="Calibri" w:cs="Calibri"/>
          <w:color w:val="44546A"/>
        </w:rPr>
      </w:pPr>
    </w:p>
    <w:p w:rsidR="00ED3E56" w:rsidRDefault="00ED3E56" w:rsidP="00ED3E5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  祺</w:t>
      </w:r>
    </w:p>
    <w:p w:rsidR="00ED3E56" w:rsidRDefault="00ED3E56" w:rsidP="00ED3E5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ED3E56" w:rsidRDefault="00ED3E56" w:rsidP="00ED3E56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ED3E56" w:rsidRDefault="00ED3E56" w:rsidP="00ED3E5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ED3E56" w:rsidRDefault="00ED3E56" w:rsidP="00ED3E5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ED3E56" w:rsidRDefault="00ED3E56" w:rsidP="00ED3E5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ED3E56" w:rsidRDefault="00ED3E56" w:rsidP="00ED3E56">
      <w:pPr>
        <w:spacing w:line="360" w:lineRule="exact"/>
        <w:rPr>
          <w:rFonts w:ascii="Times New Roman" w:hAnsi="Times New Roman" w:cs="Times New Roman"/>
        </w:rPr>
      </w:pPr>
      <w:hyperlink r:id="rId5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ED3E56" w:rsidRDefault="00ED3E56" w:rsidP="00ED3E56">
      <w:pPr>
        <w:rPr>
          <w:rFonts w:ascii="Calibri" w:hAnsi="Calibri" w:cs="Calibri"/>
          <w:color w:val="44546A"/>
        </w:rPr>
      </w:pPr>
    </w:p>
    <w:p w:rsidR="00ED3E56" w:rsidRDefault="00ED3E56" w:rsidP="00A55BA3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tsfa2@textiles.org.tw [mailto:tsfa2@textiles.org.tw]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September 12, 2025 10:44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481</w:t>
      </w:r>
      <w:r>
        <w:rPr>
          <w:rFonts w:ascii="新細明體" w:hAnsi="新細明體" w:hint="eastAsia"/>
          <w:sz w:val="20"/>
          <w:szCs w:val="20"/>
        </w:rPr>
        <w:t>織襪程總幹事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邀請蒞臨或派員免費參加「電腦針織產品設計與自動化設備實機操作基礎班」等</w:t>
      </w:r>
      <w:r>
        <w:rPr>
          <w:rFonts w:ascii="Tahoma" w:hAnsi="Tahoma" w:cs="Tahoma"/>
          <w:sz w:val="20"/>
          <w:szCs w:val="20"/>
        </w:rPr>
        <w:t>9</w:t>
      </w:r>
      <w:r>
        <w:rPr>
          <w:rFonts w:ascii="新細明體" w:hAnsi="新細明體" w:hint="eastAsia"/>
          <w:sz w:val="20"/>
          <w:szCs w:val="20"/>
        </w:rPr>
        <w:t>個培訓課程，機會難得，請速報名。</w:t>
      </w:r>
    </w:p>
    <w:sectPr w:rsidR="00ED3E56" w:rsidSect="00A55BA3">
      <w:pgSz w:w="11906" w:h="16838"/>
      <w:pgMar w:top="864" w:right="1008" w:bottom="864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ED3E56"/>
    <w:rsid w:val="00425211"/>
    <w:rsid w:val="00991F13"/>
    <w:rsid w:val="00A55BA3"/>
    <w:rsid w:val="00B349FF"/>
    <w:rsid w:val="00ED3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E56"/>
    <w:rPr>
      <w:rFonts w:ascii="Aptos" w:eastAsia="新細明體" w:hAnsi="Aptos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3E56"/>
    <w:rPr>
      <w:color w:val="467886"/>
      <w:u w:val="single"/>
    </w:rPr>
  </w:style>
  <w:style w:type="character" w:styleId="a4">
    <w:name w:val="Strong"/>
    <w:basedOn w:val="a0"/>
    <w:uiPriority w:val="22"/>
    <w:qFormat/>
    <w:rsid w:val="00ED3E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7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osiery.org.tw" TargetMode="External"/><Relationship Id="rId4" Type="http://schemas.openxmlformats.org/officeDocument/2006/relationships/hyperlink" Target="https://forms.gle/FPSiy9iDcHNHd2ui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Company>C.M.T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cp:lastPrinted>2025-09-12T06:15:00Z</cp:lastPrinted>
  <dcterms:created xsi:type="dcterms:W3CDTF">2025-09-12T06:17:00Z</dcterms:created>
  <dcterms:modified xsi:type="dcterms:W3CDTF">2025-09-12T06:17:00Z</dcterms:modified>
</cp:coreProperties>
</file>